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1798" w:right="1178"/>
        <w:jc w:val="center"/>
      </w:pPr>
      <w:r>
        <w:rPr>
          <w:w w:val="95"/>
        </w:rPr>
        <w:t>Local Kindergarten Transition Team Planner</w:t>
      </w:r>
    </w:p>
    <w:p>
      <w:pPr>
        <w:tabs>
          <w:tab w:pos="8618" w:val="left" w:leader="none"/>
        </w:tabs>
        <w:spacing w:before="22"/>
        <w:ind w:left="740" w:right="0" w:firstLine="0"/>
        <w:jc w:val="left"/>
        <w:rPr>
          <w:sz w:val="22"/>
        </w:rPr>
      </w:pPr>
      <w:r>
        <w:rPr>
          <w:w w:val="95"/>
          <w:sz w:val="22"/>
        </w:rPr>
        <w:t>Name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Transition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TEAM:</w:t>
      </w:r>
      <w:r>
        <w:rPr>
          <w:spacing w:val="-15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1"/>
        <w:gridCol w:w="3117"/>
        <w:gridCol w:w="3117"/>
      </w:tblGrid>
      <w:tr>
        <w:trPr>
          <w:trHeight w:val="268" w:hRule="atLeast"/>
        </w:trPr>
        <w:tc>
          <w:tcPr>
            <w:tcW w:w="3751" w:type="dxa"/>
          </w:tcPr>
          <w:p>
            <w:pPr>
              <w:pStyle w:val="TableParagraph"/>
              <w:spacing w:line="246" w:lineRule="exact" w:before="2"/>
              <w:ind w:left="2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Possible Transition Team Members</w:t>
            </w:r>
          </w:p>
        </w:tc>
        <w:tc>
          <w:tcPr>
            <w:tcW w:w="3117" w:type="dxa"/>
          </w:tcPr>
          <w:p>
            <w:pPr>
              <w:pStyle w:val="TableParagraph"/>
              <w:spacing w:line="246" w:lineRule="exact" w:before="2"/>
              <w:ind w:left="861"/>
              <w:rPr>
                <w:b/>
                <w:sz w:val="22"/>
              </w:rPr>
            </w:pPr>
            <w:r>
              <w:rPr>
                <w:b/>
                <w:sz w:val="22"/>
              </w:rPr>
              <w:t>Name and Role</w:t>
            </w:r>
          </w:p>
        </w:tc>
        <w:tc>
          <w:tcPr>
            <w:tcW w:w="3117" w:type="dxa"/>
          </w:tcPr>
          <w:p>
            <w:pPr>
              <w:pStyle w:val="TableParagraph"/>
              <w:spacing w:line="246" w:lineRule="exact" w:before="2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</w:tr>
      <w:tr>
        <w:trPr>
          <w:trHeight w:val="2637" w:hRule="atLeast"/>
        </w:trPr>
        <w:tc>
          <w:tcPr>
            <w:tcW w:w="3751" w:type="dxa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School District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Superintendent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CPSE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Rep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15" w:after="0"/>
              <w:ind w:left="563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K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14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Prek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Principal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  <w:tab w:pos="564" w:val="left" w:leader="none"/>
              </w:tabs>
              <w:spacing w:line="240" w:lineRule="auto" w:before="15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Transition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Nurse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  <w:tab w:pos="563" w:val="left" w:leader="none"/>
              </w:tabs>
              <w:spacing w:line="240" w:lineRule="auto" w:before="16" w:after="0"/>
              <w:ind w:left="56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99" w:hRule="atLeast"/>
        </w:trPr>
        <w:tc>
          <w:tcPr>
            <w:tcW w:w="3751" w:type="dxa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Head Start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Administrator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3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Teacher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Transition/ Education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Coordinator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  <w:tab w:pos="564" w:val="left" w:leader="none"/>
              </w:tabs>
              <w:spacing w:line="240" w:lineRule="auto" w:before="15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  <w:tab w:pos="564" w:val="left" w:leader="none"/>
              </w:tabs>
              <w:spacing w:line="240" w:lineRule="auto" w:before="16" w:after="0"/>
              <w:ind w:left="56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51" w:type="dxa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Child Care Resource and Referral</w:t>
            </w:r>
          </w:p>
          <w:p>
            <w:pPr>
              <w:pStyle w:val="TableParagraph"/>
              <w:spacing w:line="246" w:lineRule="exact" w:before="16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Agency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375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Parent Representative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QUALITYstarsNY Specialist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Child Care Directors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4410 Director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Family Child Care Rep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Local AEYC Chapter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Librarian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Local Law Enforcement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Local Birth – Five Initiatives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75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Health Clinic Rep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260" w:bottom="280" w:left="7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63" w:hanging="360"/>
      </w:pPr>
      <w:rPr>
        <w:rFonts w:hint="default" w:ascii="Arial" w:hAnsi="Arial" w:eastAsia="Arial" w:cs="Arial"/>
        <w:w w:val="9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63" w:hanging="360"/>
      </w:pPr>
      <w:rPr>
        <w:rFonts w:hint="default" w:ascii="Arial" w:hAnsi="Arial" w:eastAsia="Arial" w:cs="Arial"/>
        <w:w w:val="9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Persell, Patricia E (CCF)</dc:creator>
  <dcterms:created xsi:type="dcterms:W3CDTF">2020-10-26T21:23:34Z</dcterms:created>
  <dcterms:modified xsi:type="dcterms:W3CDTF">2020-10-26T21:23:34Z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2020-10-26T00:00:00Z</vt:filetime>
  </property>
</Properties>
</file>